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96B973" w14:textId="77777777" w:rsidR="000D082E" w:rsidRDefault="000D082E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</w:p>
    <w:p w14:paraId="5B5504EF" w14:textId="77777777" w:rsidR="000D082E" w:rsidRDefault="000D082E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</w:p>
    <w:p w14:paraId="726732F6" w14:textId="0F556D76" w:rsidR="005D107B" w:rsidRPr="00E22AC1" w:rsidRDefault="005D107B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  <w:r w:rsidRPr="00E22AC1">
        <w:rPr>
          <w:rFonts w:ascii="Arial" w:hAnsi="Arial"/>
          <w:u w:val="single"/>
        </w:rPr>
        <w:t>MARYLAND COMMISSION OF REAL ESTATE APPRAISERS, APPRAISAL</w:t>
      </w:r>
    </w:p>
    <w:p w14:paraId="7C1B0D8F" w14:textId="77777777" w:rsidR="005D107B" w:rsidRPr="00E22AC1" w:rsidRDefault="005D107B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  <w:r w:rsidRPr="00E22AC1">
        <w:rPr>
          <w:rFonts w:ascii="Arial" w:hAnsi="Arial"/>
          <w:u w:val="single"/>
        </w:rPr>
        <w:t>MANAGEMENT COMPANIES, AND HOME INSPECTORS</w:t>
      </w:r>
    </w:p>
    <w:p w14:paraId="34E43371" w14:textId="2EBC7324" w:rsidR="005D107B" w:rsidRPr="00E22AC1" w:rsidRDefault="00D274C5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  <w:r>
        <w:rPr>
          <w:rFonts w:ascii="Arial" w:hAnsi="Arial"/>
          <w:u w:val="single"/>
        </w:rPr>
        <w:t xml:space="preserve">BUSINESS </w:t>
      </w:r>
      <w:proofErr w:type="gramStart"/>
      <w:r>
        <w:rPr>
          <w:rFonts w:ascii="Arial" w:hAnsi="Arial"/>
          <w:u w:val="single"/>
        </w:rPr>
        <w:t>MEETING  10:3</w:t>
      </w:r>
      <w:r w:rsidR="005D107B" w:rsidRPr="00E22AC1">
        <w:rPr>
          <w:rFonts w:ascii="Arial" w:hAnsi="Arial"/>
          <w:u w:val="single"/>
        </w:rPr>
        <w:t>0</w:t>
      </w:r>
      <w:proofErr w:type="gramEnd"/>
      <w:r w:rsidR="005D107B">
        <w:rPr>
          <w:rFonts w:ascii="Arial" w:hAnsi="Arial"/>
          <w:u w:val="single"/>
        </w:rPr>
        <w:t xml:space="preserve"> </w:t>
      </w:r>
      <w:r w:rsidR="005D107B" w:rsidRPr="00E22AC1">
        <w:rPr>
          <w:rFonts w:ascii="Arial" w:hAnsi="Arial"/>
          <w:u w:val="single"/>
        </w:rPr>
        <w:t>a</w:t>
      </w:r>
      <w:r w:rsidR="005D107B">
        <w:rPr>
          <w:rFonts w:ascii="Arial" w:hAnsi="Arial"/>
          <w:u w:val="single"/>
        </w:rPr>
        <w:t>.</w:t>
      </w:r>
      <w:r w:rsidR="005D107B" w:rsidRPr="00E22AC1">
        <w:rPr>
          <w:rFonts w:ascii="Arial" w:hAnsi="Arial"/>
          <w:u w:val="single"/>
        </w:rPr>
        <w:t>m.</w:t>
      </w:r>
      <w:r w:rsidR="005D107B">
        <w:rPr>
          <w:rFonts w:ascii="Arial" w:hAnsi="Arial"/>
          <w:u w:val="single"/>
        </w:rPr>
        <w:t xml:space="preserve"> </w:t>
      </w:r>
      <w:r w:rsidR="003E24AD">
        <w:rPr>
          <w:rFonts w:ascii="Arial" w:hAnsi="Arial"/>
          <w:u w:val="single"/>
        </w:rPr>
        <w:t>June 11</w:t>
      </w:r>
      <w:r w:rsidR="00EA5334">
        <w:rPr>
          <w:rFonts w:ascii="Arial" w:hAnsi="Arial"/>
          <w:u w:val="single"/>
        </w:rPr>
        <w:t>, 2024</w:t>
      </w:r>
      <w:r w:rsidR="005D107B">
        <w:rPr>
          <w:rFonts w:ascii="Arial" w:hAnsi="Arial"/>
          <w:u w:val="single"/>
        </w:rPr>
        <w:t xml:space="preserve"> </w:t>
      </w:r>
    </w:p>
    <w:p w14:paraId="31963FB5" w14:textId="5E7073F9" w:rsidR="005D107B" w:rsidRPr="000D082E" w:rsidRDefault="000D082E" w:rsidP="000D082E">
      <w:pPr>
        <w:tabs>
          <w:tab w:val="center" w:pos="4680"/>
        </w:tabs>
        <w:jc w:val="center"/>
        <w:rPr>
          <w:rFonts w:ascii="Arial" w:hAnsi="Arial"/>
          <w:sz w:val="18"/>
          <w:szCs w:val="18"/>
          <w:u w:val="single"/>
        </w:rPr>
      </w:pPr>
      <w:r w:rsidRPr="000D082E">
        <w:rPr>
          <w:rFonts w:ascii="Arial" w:hAnsi="Arial"/>
          <w:u w:val="single"/>
        </w:rPr>
        <w:t>Fifth Floor Conference Room</w:t>
      </w:r>
      <w:r w:rsidR="00EA5334">
        <w:rPr>
          <w:rFonts w:ascii="Arial" w:hAnsi="Arial"/>
          <w:u w:val="single"/>
        </w:rPr>
        <w:t>/virtual hybrid</w:t>
      </w:r>
    </w:p>
    <w:p w14:paraId="6C16CB6F" w14:textId="77777777" w:rsidR="005D107B" w:rsidRPr="00E22AC1" w:rsidRDefault="005D107B" w:rsidP="005D107B">
      <w:pPr>
        <w:tabs>
          <w:tab w:val="left" w:pos="1440"/>
          <w:tab w:val="center" w:pos="4680"/>
        </w:tabs>
        <w:spacing w:before="240" w:after="60"/>
        <w:jc w:val="center"/>
        <w:outlineLvl w:val="8"/>
        <w:rPr>
          <w:rFonts w:ascii="Arial" w:hAnsi="Arial" w:cs="Arial"/>
          <w:szCs w:val="24"/>
        </w:rPr>
      </w:pPr>
      <w:r w:rsidRPr="00E22AC1">
        <w:rPr>
          <w:rFonts w:ascii="Arial" w:hAnsi="Arial" w:cs="Arial"/>
        </w:rPr>
        <w:t>AGENDA</w:t>
      </w:r>
    </w:p>
    <w:p w14:paraId="41874282" w14:textId="77777777" w:rsidR="005D107B" w:rsidRPr="00E22AC1" w:rsidRDefault="005D107B" w:rsidP="005D107B">
      <w:pPr>
        <w:rPr>
          <w:rFonts w:ascii="Arial" w:hAnsi="Arial"/>
        </w:rPr>
      </w:pPr>
    </w:p>
    <w:p w14:paraId="7D0F3F54" w14:textId="24D289FD" w:rsidR="005D107B" w:rsidRPr="000D082E" w:rsidRDefault="005D107B" w:rsidP="000D082E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350"/>
        </w:tabs>
        <w:spacing w:after="160" w:line="256" w:lineRule="auto"/>
        <w:rPr>
          <w:rFonts w:ascii="Arial" w:hAnsi="Arial"/>
        </w:rPr>
      </w:pPr>
      <w:r w:rsidRPr="000D082E">
        <w:rPr>
          <w:rFonts w:ascii="Arial" w:hAnsi="Arial"/>
        </w:rPr>
        <w:t>Call to Order</w:t>
      </w:r>
    </w:p>
    <w:p w14:paraId="4CFD6C01" w14:textId="77777777" w:rsidR="005D107B" w:rsidRPr="00E22AC1" w:rsidRDefault="005D107B" w:rsidP="005D107B">
      <w:pPr>
        <w:pStyle w:val="ListParagraph"/>
        <w:tabs>
          <w:tab w:val="left" w:pos="1350"/>
        </w:tabs>
        <w:ind w:left="1710"/>
        <w:rPr>
          <w:rFonts w:ascii="Arial" w:hAnsi="Arial"/>
        </w:rPr>
      </w:pPr>
    </w:p>
    <w:p w14:paraId="3125512F" w14:textId="543D5824" w:rsidR="005D107B" w:rsidRPr="00E22AC1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35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 xml:space="preserve">Approval of Minutes of </w:t>
      </w:r>
      <w:r w:rsidR="003E24AD">
        <w:rPr>
          <w:rFonts w:ascii="Arial" w:hAnsi="Arial"/>
        </w:rPr>
        <w:t>April</w:t>
      </w:r>
      <w:r w:rsidR="002364DC">
        <w:rPr>
          <w:rFonts w:ascii="Arial" w:hAnsi="Arial"/>
        </w:rPr>
        <w:t xml:space="preserve"> 202</w:t>
      </w:r>
      <w:r w:rsidR="00CE5356">
        <w:rPr>
          <w:rFonts w:ascii="Arial" w:hAnsi="Arial"/>
        </w:rPr>
        <w:t>4</w:t>
      </w:r>
      <w:r w:rsidRPr="00E22AC1">
        <w:rPr>
          <w:rFonts w:ascii="Arial" w:hAnsi="Arial"/>
        </w:rPr>
        <w:t xml:space="preserve"> business meeting</w:t>
      </w:r>
    </w:p>
    <w:p w14:paraId="7FA84459" w14:textId="77777777" w:rsidR="005D107B" w:rsidRPr="00E22AC1" w:rsidRDefault="005D107B" w:rsidP="005D107B">
      <w:pPr>
        <w:pStyle w:val="ListParagraph"/>
        <w:rPr>
          <w:rFonts w:ascii="Arial" w:hAnsi="Arial"/>
        </w:rPr>
      </w:pPr>
    </w:p>
    <w:p w14:paraId="75530716" w14:textId="77777777" w:rsidR="005D107B" w:rsidRPr="007F4360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35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>Committee Reports</w:t>
      </w:r>
    </w:p>
    <w:p w14:paraId="0D43C178" w14:textId="77777777"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 xml:space="preserve"> </w:t>
      </w:r>
      <w:r w:rsidRPr="00E22AC1">
        <w:rPr>
          <w:rFonts w:ascii="Arial" w:hAnsi="Arial"/>
        </w:rPr>
        <w:tab/>
        <w:t xml:space="preserve"> </w:t>
      </w:r>
      <w:r w:rsidRPr="00E22AC1">
        <w:rPr>
          <w:rFonts w:ascii="Arial" w:hAnsi="Arial"/>
        </w:rPr>
        <w:tab/>
        <w:t xml:space="preserve"> 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E22AC1">
        <w:rPr>
          <w:rFonts w:ascii="Arial" w:hAnsi="Arial"/>
        </w:rPr>
        <w:t>a.  Appraiser Complaint Committee</w:t>
      </w:r>
    </w:p>
    <w:p w14:paraId="7B61D069" w14:textId="77777777"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 xml:space="preserve"> </w:t>
      </w:r>
      <w:r w:rsidRPr="00E22AC1">
        <w:rPr>
          <w:rFonts w:ascii="Arial" w:hAnsi="Arial"/>
        </w:rPr>
        <w:tab/>
        <w:t xml:space="preserve">  </w:t>
      </w:r>
      <w:r w:rsidRPr="00E22AC1">
        <w:rPr>
          <w:rFonts w:ascii="Arial" w:hAnsi="Arial"/>
        </w:rPr>
        <w:tab/>
        <w:t xml:space="preserve"> 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E22AC1">
        <w:rPr>
          <w:rFonts w:ascii="Arial" w:hAnsi="Arial"/>
        </w:rPr>
        <w:t>b.  Home Inspector Complaint Committee</w:t>
      </w:r>
    </w:p>
    <w:p w14:paraId="728558B5" w14:textId="54C96348"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ab/>
        <w:t xml:space="preserve">  </w:t>
      </w:r>
      <w:r w:rsidRPr="00E22AC1">
        <w:rPr>
          <w:rFonts w:ascii="Arial" w:hAnsi="Arial"/>
        </w:rPr>
        <w:tab/>
        <w:t xml:space="preserve"> 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E22AC1">
        <w:rPr>
          <w:rFonts w:ascii="Arial" w:hAnsi="Arial"/>
        </w:rPr>
        <w:t xml:space="preserve">c.  Education Committee </w:t>
      </w:r>
      <w:r w:rsidR="000D082E">
        <w:rPr>
          <w:rFonts w:ascii="Arial" w:hAnsi="Arial"/>
        </w:rPr>
        <w:t xml:space="preserve">– </w:t>
      </w:r>
      <w:r w:rsidRPr="00E22AC1">
        <w:rPr>
          <w:rFonts w:ascii="Arial" w:hAnsi="Arial"/>
        </w:rPr>
        <w:t xml:space="preserve">Course approvals </w:t>
      </w:r>
    </w:p>
    <w:p w14:paraId="00A90EAB" w14:textId="7757D6C1" w:rsidR="005D107B" w:rsidRPr="00E22AC1" w:rsidRDefault="005D107B" w:rsidP="005D107B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 xml:space="preserve">      </w:t>
      </w:r>
      <w:r w:rsidR="00AD5DEA">
        <w:rPr>
          <w:rFonts w:ascii="Arial" w:hAnsi="Arial"/>
          <w:sz w:val="20"/>
        </w:rPr>
        <w:t xml:space="preserve">-Approved Appraiser courses – </w:t>
      </w:r>
      <w:r w:rsidRPr="00E22AC1">
        <w:rPr>
          <w:rFonts w:ascii="Arial" w:hAnsi="Arial"/>
          <w:sz w:val="20"/>
        </w:rPr>
        <w:t xml:space="preserve"> </w:t>
      </w:r>
      <w:r w:rsidR="00AD5DEA">
        <w:rPr>
          <w:rFonts w:ascii="Arial" w:hAnsi="Arial"/>
          <w:sz w:val="20"/>
        </w:rPr>
        <w:t xml:space="preserve">    Denied Appraiser courses -</w:t>
      </w:r>
      <w:r w:rsidR="00EA5334">
        <w:rPr>
          <w:rFonts w:ascii="Arial" w:hAnsi="Arial"/>
          <w:sz w:val="20"/>
        </w:rPr>
        <w:t xml:space="preserve"> </w:t>
      </w:r>
    </w:p>
    <w:p w14:paraId="70A473C9" w14:textId="699B73CF" w:rsidR="005D107B" w:rsidRPr="00E22AC1" w:rsidRDefault="005D107B" w:rsidP="005D107B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 xml:space="preserve">                   -</w:t>
      </w:r>
      <w:r w:rsidRPr="00E22AC1">
        <w:rPr>
          <w:rFonts w:ascii="Arial" w:hAnsi="Arial"/>
          <w:sz w:val="20"/>
        </w:rPr>
        <w:t>App</w:t>
      </w:r>
      <w:r w:rsidR="002364DC">
        <w:rPr>
          <w:rFonts w:ascii="Arial" w:hAnsi="Arial"/>
          <w:sz w:val="20"/>
        </w:rPr>
        <w:t>r</w:t>
      </w:r>
      <w:r w:rsidR="00AD5DEA">
        <w:rPr>
          <w:rFonts w:ascii="Arial" w:hAnsi="Arial"/>
          <w:sz w:val="20"/>
        </w:rPr>
        <w:t xml:space="preserve">oved Home Inspector courses – </w:t>
      </w:r>
      <w:r w:rsidRPr="00E22AC1">
        <w:rPr>
          <w:rFonts w:ascii="Arial" w:hAnsi="Arial"/>
          <w:sz w:val="20"/>
        </w:rPr>
        <w:t xml:space="preserve">   </w:t>
      </w:r>
      <w:r>
        <w:rPr>
          <w:rFonts w:ascii="Arial" w:hAnsi="Arial"/>
          <w:sz w:val="20"/>
        </w:rPr>
        <w:t xml:space="preserve"> </w:t>
      </w:r>
      <w:r w:rsidRPr="00E22AC1">
        <w:rPr>
          <w:rFonts w:ascii="Arial" w:hAnsi="Arial"/>
          <w:sz w:val="20"/>
        </w:rPr>
        <w:t>Denied Home Inspector courses</w:t>
      </w:r>
      <w:r w:rsidR="00AD5DEA">
        <w:rPr>
          <w:rFonts w:ascii="Arial" w:hAnsi="Arial"/>
          <w:sz w:val="20"/>
        </w:rPr>
        <w:t xml:space="preserve"> -</w:t>
      </w:r>
      <w:r w:rsidR="00EA5334">
        <w:rPr>
          <w:rFonts w:ascii="Arial" w:hAnsi="Arial"/>
          <w:sz w:val="20"/>
        </w:rPr>
        <w:t xml:space="preserve"> </w:t>
      </w:r>
    </w:p>
    <w:p w14:paraId="6FFAD2AA" w14:textId="77777777"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ab/>
      </w:r>
    </w:p>
    <w:p w14:paraId="0470B7AD" w14:textId="77777777" w:rsidR="005D107B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>Old Business</w:t>
      </w:r>
    </w:p>
    <w:p w14:paraId="48795A87" w14:textId="77777777" w:rsidR="000D082E" w:rsidRPr="000D082E" w:rsidRDefault="000D082E" w:rsidP="000D082E">
      <w:pPr>
        <w:tabs>
          <w:tab w:val="clear" w:pos="360"/>
          <w:tab w:val="clear" w:pos="720"/>
        </w:tabs>
        <w:ind w:left="2074" w:firstLine="720"/>
        <w:rPr>
          <w:rFonts w:ascii="Arial" w:hAnsi="Arial"/>
        </w:rPr>
      </w:pPr>
    </w:p>
    <w:p w14:paraId="1D3F5F75" w14:textId="77777777" w:rsidR="003E24AD" w:rsidRDefault="005D107B" w:rsidP="000D082E">
      <w:pPr>
        <w:numPr>
          <w:ilvl w:val="0"/>
          <w:numId w:val="14"/>
        </w:numPr>
        <w:tabs>
          <w:tab w:val="clear" w:pos="360"/>
          <w:tab w:val="clear" w:pos="720"/>
        </w:tabs>
        <w:rPr>
          <w:rFonts w:ascii="Arial" w:hAnsi="Arial"/>
        </w:rPr>
      </w:pPr>
      <w:r w:rsidRPr="00E22AC1">
        <w:rPr>
          <w:rFonts w:ascii="Arial" w:hAnsi="Arial"/>
        </w:rPr>
        <w:t>New Business</w:t>
      </w:r>
      <w:r w:rsidR="003E24AD">
        <w:rPr>
          <w:rFonts w:ascii="Arial" w:hAnsi="Arial"/>
        </w:rPr>
        <w:t xml:space="preserve"> </w:t>
      </w:r>
    </w:p>
    <w:p w14:paraId="728BB61C" w14:textId="2BFEB105" w:rsidR="00FC789B" w:rsidRDefault="003E24AD" w:rsidP="003E24AD">
      <w:pPr>
        <w:tabs>
          <w:tab w:val="clear" w:pos="360"/>
          <w:tab w:val="clear" w:pos="720"/>
        </w:tabs>
        <w:ind w:left="1710"/>
        <w:rPr>
          <w:rFonts w:ascii="Arial" w:hAnsi="Arial"/>
        </w:rPr>
      </w:pPr>
      <w:r>
        <w:rPr>
          <w:rFonts w:ascii="Arial" w:hAnsi="Arial"/>
        </w:rPr>
        <w:t>- Discussion of possible HI Apprentice Committee</w:t>
      </w:r>
    </w:p>
    <w:p w14:paraId="1352EF2B" w14:textId="0BFDF61A" w:rsidR="003E24AD" w:rsidRDefault="003E24AD" w:rsidP="003E24AD">
      <w:pPr>
        <w:tabs>
          <w:tab w:val="clear" w:pos="360"/>
          <w:tab w:val="clear" w:pos="720"/>
        </w:tabs>
        <w:ind w:left="1710"/>
        <w:rPr>
          <w:rFonts w:ascii="Arial" w:hAnsi="Arial"/>
        </w:rPr>
      </w:pPr>
      <w:r>
        <w:rPr>
          <w:rFonts w:ascii="Arial" w:hAnsi="Arial"/>
        </w:rPr>
        <w:t>- Discussion of potential applicant with past conviction</w:t>
      </w:r>
    </w:p>
    <w:p w14:paraId="6C5D191F" w14:textId="77777777" w:rsidR="005D107B" w:rsidRPr="00E22AC1" w:rsidRDefault="005D107B" w:rsidP="000D082E">
      <w:pPr>
        <w:rPr>
          <w:rFonts w:ascii="Arial" w:hAnsi="Arial"/>
        </w:rPr>
      </w:pPr>
    </w:p>
    <w:p w14:paraId="4A99A901" w14:textId="77777777" w:rsidR="005D107B" w:rsidRPr="00E22AC1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>Chairman’s Report</w:t>
      </w:r>
    </w:p>
    <w:p w14:paraId="03F57730" w14:textId="77777777" w:rsidR="005D107B" w:rsidRPr="00E22AC1" w:rsidRDefault="005D107B" w:rsidP="005D107B">
      <w:pPr>
        <w:pStyle w:val="ListParagraph"/>
        <w:rPr>
          <w:rFonts w:ascii="Arial" w:hAnsi="Arial"/>
        </w:rPr>
      </w:pPr>
    </w:p>
    <w:p w14:paraId="7AEA2E85" w14:textId="37E3009C" w:rsidR="005D107B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spacing w:after="160" w:line="256" w:lineRule="auto"/>
        <w:rPr>
          <w:rFonts w:ascii="Arial" w:hAnsi="Arial"/>
        </w:rPr>
      </w:pPr>
      <w:r>
        <w:rPr>
          <w:rFonts w:ascii="Arial" w:hAnsi="Arial"/>
        </w:rPr>
        <w:t>Counsel’</w:t>
      </w:r>
      <w:r w:rsidRPr="00E22AC1">
        <w:rPr>
          <w:rFonts w:ascii="Arial" w:hAnsi="Arial"/>
        </w:rPr>
        <w:t xml:space="preserve">s Report  </w:t>
      </w:r>
      <w:bookmarkStart w:id="0" w:name="_GoBack"/>
      <w:bookmarkEnd w:id="0"/>
    </w:p>
    <w:p w14:paraId="0507AC77" w14:textId="77777777" w:rsidR="00CE49F7" w:rsidRPr="002364DC" w:rsidRDefault="005D107B" w:rsidP="00CE49F7">
      <w:pPr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rPr>
          <w:rFonts w:ascii="Arial" w:hAnsi="Arial"/>
        </w:rPr>
      </w:pPr>
      <w:r w:rsidRPr="00E22AC1">
        <w:rPr>
          <w:rFonts w:ascii="Arial" w:hAnsi="Arial"/>
        </w:rPr>
        <w:t>Executive Director’s Report</w:t>
      </w:r>
    </w:p>
    <w:p w14:paraId="1270065C" w14:textId="77777777" w:rsidR="005D107B" w:rsidRPr="00E22AC1" w:rsidRDefault="005D107B" w:rsidP="005D107B">
      <w:pPr>
        <w:tabs>
          <w:tab w:val="left" w:pos="1440"/>
        </w:tabs>
        <w:ind w:left="940"/>
        <w:rPr>
          <w:rFonts w:ascii="Arial" w:hAnsi="Arial"/>
        </w:rPr>
      </w:pPr>
    </w:p>
    <w:p w14:paraId="6B2ECC7D" w14:textId="77777777" w:rsidR="000D082E" w:rsidRPr="000D082E" w:rsidRDefault="005D107B" w:rsidP="000D082E">
      <w:pPr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rPr>
          <w:rFonts w:ascii="Arial" w:hAnsi="Arial"/>
        </w:rPr>
      </w:pPr>
      <w:r w:rsidRPr="00E22AC1">
        <w:rPr>
          <w:rFonts w:ascii="Arial" w:hAnsi="Arial"/>
        </w:rPr>
        <w:t>Closed Session</w:t>
      </w:r>
      <w:r w:rsidRPr="000D082E">
        <w:rPr>
          <w:rFonts w:ascii="Garamond" w:hAnsi="Garamond" w:cs="Arial"/>
          <w:color w:val="000000"/>
          <w:sz w:val="20"/>
        </w:rPr>
        <w:t>     </w:t>
      </w:r>
    </w:p>
    <w:p w14:paraId="7D67D13D" w14:textId="77777777" w:rsidR="000D082E" w:rsidRDefault="000D082E" w:rsidP="000D082E">
      <w:pPr>
        <w:pStyle w:val="ListParagraph"/>
        <w:rPr>
          <w:rFonts w:ascii="Garamond" w:hAnsi="Garamond" w:cs="Arial"/>
          <w:color w:val="000000"/>
          <w:sz w:val="20"/>
        </w:rPr>
      </w:pPr>
    </w:p>
    <w:p w14:paraId="0959F996" w14:textId="35CC0CC6" w:rsidR="00892B37" w:rsidRPr="000D082E" w:rsidRDefault="005D107B" w:rsidP="000D082E">
      <w:pPr>
        <w:tabs>
          <w:tab w:val="clear" w:pos="360"/>
          <w:tab w:val="clear" w:pos="720"/>
          <w:tab w:val="left" w:pos="1440"/>
        </w:tabs>
        <w:rPr>
          <w:rFonts w:ascii="Arial" w:hAnsi="Arial"/>
        </w:rPr>
      </w:pPr>
      <w:r w:rsidRPr="000D082E">
        <w:rPr>
          <w:rFonts w:ascii="Garamond" w:hAnsi="Garamond" w:cs="Arial"/>
          <w:color w:val="000000"/>
          <w:sz w:val="20"/>
        </w:rPr>
        <w:t>If necessary, the Commission will enter into a private session to discuss with Counsel the eligibility of license applicants, consider confidential test materials or other permissible matters in compliance with General Provisions Article, </w:t>
      </w:r>
      <w:r w:rsidRPr="000D082E">
        <w:rPr>
          <w:rFonts w:ascii="Garamond" w:hAnsi="Garamond" w:cs="Arial"/>
          <w:color w:val="000000"/>
          <w:sz w:val="20"/>
          <w:u w:val="single"/>
        </w:rPr>
        <w:t>Maryland Annotated Code</w:t>
      </w:r>
      <w:r w:rsidRPr="000D082E">
        <w:rPr>
          <w:rFonts w:ascii="Garamond" w:hAnsi="Garamond" w:cs="Arial"/>
          <w:color w:val="000000"/>
          <w:sz w:val="20"/>
        </w:rPr>
        <w:t>, §</w:t>
      </w:r>
      <w:r w:rsidRPr="000D082E">
        <w:rPr>
          <w:rFonts w:ascii="Garamond" w:hAnsi="Garamond" w:cs="Arial"/>
          <w:b/>
          <w:bCs/>
          <w:color w:val="000000"/>
          <w:sz w:val="20"/>
        </w:rPr>
        <w:t> </w:t>
      </w:r>
      <w:r w:rsidRPr="000D082E">
        <w:rPr>
          <w:rFonts w:ascii="Garamond" w:hAnsi="Garamond" w:cs="Arial"/>
          <w:color w:val="000000"/>
          <w:sz w:val="20"/>
        </w:rPr>
        <w:t>3-305</w:t>
      </w:r>
      <w:r w:rsidR="009A3884">
        <w:rPr>
          <w:rFonts w:ascii="Garamond" w:hAnsi="Garamond" w:cs="Arial"/>
          <w:color w:val="000000"/>
          <w:sz w:val="20"/>
        </w:rPr>
        <w:t>(b)</w:t>
      </w:r>
      <w:r w:rsidRPr="000D082E">
        <w:rPr>
          <w:rFonts w:ascii="Garamond" w:hAnsi="Garamond" w:cs="Arial"/>
          <w:color w:val="000000"/>
          <w:sz w:val="20"/>
        </w:rPr>
        <w:t>.     </w:t>
      </w:r>
    </w:p>
    <w:p w14:paraId="5BC89FAB" w14:textId="77777777" w:rsidR="00892B37" w:rsidRDefault="00892B37" w:rsidP="00892B37">
      <w:pPr>
        <w:shd w:val="clear" w:color="auto" w:fill="FFFFFF"/>
        <w:tabs>
          <w:tab w:val="clear" w:pos="360"/>
          <w:tab w:val="clear" w:pos="720"/>
        </w:tabs>
        <w:rPr>
          <w:rFonts w:ascii="Garamond" w:hAnsi="Garamond" w:cs="Arial"/>
          <w:color w:val="000000"/>
          <w:sz w:val="20"/>
        </w:rPr>
      </w:pPr>
    </w:p>
    <w:p w14:paraId="3AA25B75" w14:textId="77777777" w:rsidR="00892B37" w:rsidRPr="00892B37" w:rsidRDefault="005D107B" w:rsidP="00892B37">
      <w:pPr>
        <w:shd w:val="clear" w:color="auto" w:fill="FFFFFF"/>
        <w:tabs>
          <w:tab w:val="clear" w:pos="360"/>
          <w:tab w:val="clear" w:pos="720"/>
        </w:tabs>
        <w:rPr>
          <w:rFonts w:ascii="Arial" w:hAnsi="Arial" w:cs="Arial"/>
          <w:color w:val="222222"/>
          <w:sz w:val="20"/>
        </w:rPr>
      </w:pPr>
      <w:r w:rsidRPr="00290D67">
        <w:rPr>
          <w:rFonts w:ascii="Arial" w:hAnsi="Arial"/>
          <w:b/>
        </w:rPr>
        <w:t xml:space="preserve"> </w:t>
      </w:r>
      <w:r w:rsidR="00892B37">
        <w:rPr>
          <w:rFonts w:ascii="Arial" w:hAnsi="Arial"/>
          <w:b/>
        </w:rPr>
        <w:tab/>
      </w:r>
      <w:r w:rsidR="00892B37">
        <w:rPr>
          <w:rFonts w:ascii="Arial" w:hAnsi="Arial"/>
          <w:b/>
        </w:rPr>
        <w:tab/>
      </w:r>
      <w:r w:rsidR="00892B37" w:rsidRPr="00892B37">
        <w:rPr>
          <w:rFonts w:ascii="Arial" w:hAnsi="Arial"/>
        </w:rPr>
        <w:t>10.</w:t>
      </w:r>
      <w:r w:rsidR="00892B37">
        <w:rPr>
          <w:rFonts w:ascii="Arial" w:hAnsi="Arial"/>
          <w:b/>
        </w:rPr>
        <w:t xml:space="preserve"> </w:t>
      </w:r>
      <w:r w:rsidRPr="00892B37">
        <w:rPr>
          <w:rFonts w:ascii="Arial" w:hAnsi="Arial"/>
        </w:rPr>
        <w:t>Adjournment</w:t>
      </w:r>
      <w:r w:rsidR="00892B37">
        <w:rPr>
          <w:rFonts w:ascii="Arial" w:hAnsi="Arial"/>
          <w:b/>
        </w:rPr>
        <w:t xml:space="preserve"> </w:t>
      </w:r>
    </w:p>
    <w:p w14:paraId="019B6668" w14:textId="77777777" w:rsidR="000E2E07" w:rsidRPr="00290D67" w:rsidRDefault="003E24AD" w:rsidP="00892B37">
      <w:pPr>
        <w:pStyle w:val="ListParagraph"/>
        <w:shd w:val="clear" w:color="auto" w:fill="FFFFFF"/>
        <w:tabs>
          <w:tab w:val="clear" w:pos="360"/>
          <w:tab w:val="clear" w:pos="720"/>
          <w:tab w:val="left" w:pos="1350"/>
        </w:tabs>
        <w:spacing w:after="160" w:line="240" w:lineRule="atLeast"/>
        <w:ind w:left="1260"/>
        <w:jc w:val="center"/>
        <w:rPr>
          <w:rFonts w:ascii="Georgia" w:hAnsi="Georgia"/>
          <w:kern w:val="18"/>
        </w:rPr>
      </w:pPr>
      <w:hyperlink r:id="rId7" w:tgtFrame="_blank" w:history="1">
        <w:r w:rsidR="005D107B" w:rsidRPr="00290D67">
          <w:rPr>
            <w:rStyle w:val="Hyperlink"/>
            <w:rFonts w:ascii="Arial" w:hAnsi="Arial" w:cs="Arial"/>
            <w:color w:val="1A73E8"/>
            <w:spacing w:val="3"/>
            <w:sz w:val="21"/>
            <w:szCs w:val="21"/>
          </w:rPr>
          <w:t>Join by phone</w:t>
        </w:r>
      </w:hyperlink>
      <w:r w:rsidR="005D107B" w:rsidRPr="00290D67">
        <w:rPr>
          <w:rStyle w:val="Hyperlink"/>
          <w:rFonts w:ascii="Arial" w:hAnsi="Arial" w:cs="Arial"/>
          <w:color w:val="1A73E8"/>
          <w:spacing w:val="3"/>
          <w:sz w:val="21"/>
          <w:szCs w:val="21"/>
        </w:rPr>
        <w:t xml:space="preserve"> </w:t>
      </w:r>
      <w:r w:rsidR="005D107B" w:rsidRPr="00290D67">
        <w:rPr>
          <w:rFonts w:ascii="Arial" w:hAnsi="Arial" w:cs="Arial"/>
          <w:color w:val="5F6368"/>
          <w:spacing w:val="5"/>
          <w:sz w:val="18"/>
          <w:szCs w:val="18"/>
          <w:shd w:val="clear" w:color="auto" w:fill="FFFFFF"/>
        </w:rPr>
        <w:t xml:space="preserve">(US) +1 260-305-0017 PIN: </w:t>
      </w:r>
      <w:dir w:val="ltr">
        <w:r w:rsidR="005D107B" w:rsidRPr="00290D67">
          <w:rPr>
            <w:rFonts w:ascii="Arial" w:hAnsi="Arial" w:cs="Arial"/>
            <w:color w:val="5F6368"/>
            <w:spacing w:val="5"/>
            <w:sz w:val="18"/>
            <w:szCs w:val="18"/>
            <w:shd w:val="clear" w:color="auto" w:fill="FFFFFF"/>
          </w:rPr>
          <w:t>217 682 350#</w:t>
        </w:r>
        <w:r w:rsidR="005D107B">
          <w:t>‬</w:t>
        </w:r>
        <w:r w:rsidR="005D107B">
          <w:t xml:space="preserve">‬ 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63472C">
          <w:t>‬</w:t>
        </w:r>
        <w:r w:rsidR="00290D67">
          <w:t>‬</w:t>
        </w:r>
        <w:r w:rsidR="008D4C74">
          <w:t>‬</w:t>
        </w:r>
        <w:r w:rsidR="00892B37">
          <w:t>‬</w:t>
        </w:r>
        <w:r w:rsidR="00FC789B">
          <w:t>‬</w:t>
        </w:r>
        <w:r w:rsidR="000D082E">
          <w:t>‬</w:t>
        </w:r>
        <w:r w:rsidR="009A3884">
          <w:t>‬</w:t>
        </w:r>
        <w:r w:rsidR="00B370C7">
          <w:t>‬</w:t>
        </w:r>
        <w:r w:rsidR="00387F21">
          <w:t>‬</w:t>
        </w:r>
        <w:r w:rsidR="001A06A6">
          <w:t>‬</w:t>
        </w:r>
        <w:r>
          <w:t>‬</w:t>
        </w:r>
      </w:dir>
    </w:p>
    <w:sectPr w:rsidR="000E2E07" w:rsidRPr="00290D67" w:rsidSect="000D082E">
      <w:headerReference w:type="default" r:id="rId8"/>
      <w:footerReference w:type="default" r:id="rId9"/>
      <w:headerReference w:type="first" r:id="rId10"/>
      <w:pgSz w:w="12240" w:h="15840"/>
      <w:pgMar w:top="1296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9CB20D" w14:textId="77777777" w:rsidR="008E475C" w:rsidRDefault="008E475C" w:rsidP="00F02110">
      <w:r>
        <w:separator/>
      </w:r>
    </w:p>
  </w:endnote>
  <w:endnote w:type="continuationSeparator" w:id="0">
    <w:p w14:paraId="0EC2E6D8" w14:textId="77777777" w:rsidR="008E475C" w:rsidRDefault="008E475C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284654-8184-49CE-829D-17800F844AE5}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CCCCC95-095A-444E-BD32-AF2D9705E887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48FF1D33-3563-4574-A342-9C6BB5F1582E}"/>
    <w:embedBold r:id="rId4" w:fontKey="{0F62AFC8-ABAF-42E6-8B77-B2345E21EC0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8114B9B-936D-42BC-954A-845C41EB3A8B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1E352C41-441E-4235-9A9F-CD3886D6189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406EA59-79C2-4111-A0D7-2C964BC1EF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CC74A1" w14:textId="77777777" w:rsidR="004E25B4" w:rsidRPr="00A00839" w:rsidRDefault="00714593" w:rsidP="00D56738">
    <w:pPr>
      <w:pStyle w:val="Header"/>
      <w:jc w:val="center"/>
      <w:rPr>
        <w:rFonts w:ascii="Arial" w:hAnsi="Arial" w:cs="Arial"/>
        <w:sz w:val="18"/>
        <w:szCs w:val="18"/>
      </w:rPr>
    </w:pPr>
    <w:r w:rsidRPr="00A00839">
      <w:rPr>
        <w:rFonts w:ascii="Arial" w:hAnsi="Arial" w:cs="Arial"/>
        <w:sz w:val="18"/>
        <w:szCs w:val="18"/>
      </w:rPr>
      <w:t>t</w:t>
    </w:r>
    <w:r w:rsidR="003628D8" w:rsidRPr="00A00839">
      <w:rPr>
        <w:rFonts w:ascii="Arial" w:hAnsi="Arial" w:cs="Arial"/>
        <w:sz w:val="18"/>
        <w:szCs w:val="18"/>
      </w:rPr>
      <w:t>odd.</w:t>
    </w:r>
    <w:r w:rsidRPr="00A00839">
      <w:rPr>
        <w:rFonts w:ascii="Arial" w:hAnsi="Arial" w:cs="Arial"/>
        <w:sz w:val="18"/>
        <w:szCs w:val="18"/>
      </w:rPr>
      <w:t>b</w:t>
    </w:r>
    <w:r w:rsidR="003628D8" w:rsidRPr="00A00839">
      <w:rPr>
        <w:rFonts w:ascii="Arial" w:hAnsi="Arial" w:cs="Arial"/>
        <w:sz w:val="18"/>
        <w:szCs w:val="18"/>
      </w:rPr>
      <w:t>lackistone</w:t>
    </w:r>
    <w:r w:rsidR="00D56738" w:rsidRPr="00A00839">
      <w:rPr>
        <w:rFonts w:ascii="Arial" w:hAnsi="Arial" w:cs="Arial"/>
        <w:sz w:val="18"/>
        <w:szCs w:val="18"/>
      </w:rPr>
      <w:t xml:space="preserve">@maryland.gov | </w:t>
    </w:r>
    <w:r w:rsidR="003628D8" w:rsidRPr="00A00839">
      <w:rPr>
        <w:rFonts w:ascii="Arial" w:hAnsi="Arial" w:cs="Arial"/>
        <w:sz w:val="18"/>
        <w:szCs w:val="18"/>
      </w:rPr>
      <w:t>410-230-6165</w:t>
    </w:r>
    <w:r w:rsidR="00D56738" w:rsidRPr="00A00839">
      <w:rPr>
        <w:rFonts w:ascii="Arial" w:hAnsi="Arial" w:cs="Arial"/>
        <w:sz w:val="18"/>
        <w:szCs w:val="18"/>
      </w:rPr>
      <w:t xml:space="preserve"> | www.labor.maryland.gov</w:t>
    </w:r>
  </w:p>
  <w:p w14:paraId="40A32D8A" w14:textId="77777777" w:rsidR="004E25B4" w:rsidRPr="00A00839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Arial" w:eastAsia="Arial Unicode MS" w:hAnsi="Arial" w:cs="Arial"/>
        <w:smallCaps/>
        <w:sz w:val="16"/>
        <w:szCs w:val="16"/>
      </w:rPr>
    </w:pPr>
    <w:r w:rsidRPr="00A00839"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866F3CB" wp14:editId="20A3A47D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D5E0184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77050B">
      <w:rPr>
        <w:rFonts w:ascii="Arial" w:eastAsia="Arial Unicode MS" w:hAnsi="Arial" w:cs="Arial"/>
        <w:smallCaps/>
        <w:sz w:val="16"/>
        <w:szCs w:val="16"/>
      </w:rPr>
      <w:t>Wes Moore</w:t>
    </w:r>
    <w:r w:rsidR="00A1525A">
      <w:rPr>
        <w:rFonts w:ascii="Arial" w:eastAsia="Arial Unicode MS" w:hAnsi="Arial" w:cs="Arial"/>
        <w:smallCaps/>
        <w:sz w:val="16"/>
        <w:szCs w:val="16"/>
      </w:rPr>
      <w:t xml:space="preserve">, Governor | </w:t>
    </w:r>
    <w:r w:rsidR="0077050B">
      <w:rPr>
        <w:rFonts w:ascii="Arial" w:eastAsia="Arial Unicode MS" w:hAnsi="Arial" w:cs="Arial"/>
        <w:smallCaps/>
        <w:sz w:val="16"/>
        <w:szCs w:val="16"/>
      </w:rPr>
      <w:t>Aruna Miller,</w:t>
    </w:r>
    <w:r w:rsidR="00A1525A">
      <w:rPr>
        <w:rFonts w:ascii="Arial" w:eastAsia="Arial Unicode MS" w:hAnsi="Arial" w:cs="Arial"/>
        <w:smallCaps/>
        <w:sz w:val="16"/>
        <w:szCs w:val="16"/>
      </w:rPr>
      <w:t xml:space="preserve"> Lt. Governor | </w:t>
    </w:r>
    <w:r w:rsidR="0077050B">
      <w:rPr>
        <w:rFonts w:ascii="Arial" w:eastAsia="Arial Unicode MS" w:hAnsi="Arial" w:cs="Arial"/>
        <w:smallCaps/>
        <w:sz w:val="16"/>
        <w:szCs w:val="16"/>
      </w:rPr>
      <w:t>Portia Wu</w:t>
    </w:r>
    <w:r w:rsidR="00A1525A">
      <w:rPr>
        <w:rFonts w:ascii="Arial" w:eastAsia="Arial Unicode MS" w:hAnsi="Arial" w:cs="Arial"/>
        <w:smallCaps/>
        <w:sz w:val="16"/>
        <w:szCs w:val="16"/>
      </w:rPr>
      <w:t>, Secretary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0E1EEF" w14:textId="77777777" w:rsidR="008E475C" w:rsidRDefault="008E475C" w:rsidP="00F02110">
      <w:r>
        <w:separator/>
      </w:r>
    </w:p>
  </w:footnote>
  <w:footnote w:type="continuationSeparator" w:id="0">
    <w:p w14:paraId="4BD337E2" w14:textId="77777777" w:rsidR="008E475C" w:rsidRDefault="008E475C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2B55A" w14:textId="77777777" w:rsidR="0077050B" w:rsidRPr="00745B78" w:rsidRDefault="0062078A" w:rsidP="0077050B">
    <w:pPr>
      <w:pStyle w:val="Header"/>
      <w:tabs>
        <w:tab w:val="clear" w:pos="4680"/>
      </w:tabs>
      <w:jc w:val="right"/>
      <w:rPr>
        <w:rFonts w:ascii="Arial" w:hAnsi="Arial" w:cs="Arial"/>
        <w:sz w:val="18"/>
        <w:szCs w:val="18"/>
      </w:rPr>
    </w:pPr>
    <w:r w:rsidRPr="004500E6">
      <w:rPr>
        <w:rFonts w:ascii="Arial" w:hAnsi="Arial" w:cs="Arial"/>
        <w:noProof/>
        <w:sz w:val="20"/>
      </w:rPr>
      <w:drawing>
        <wp:anchor distT="0" distB="0" distL="114300" distR="114300" simplePos="0" relativeHeight="251657728" behindDoc="0" locked="0" layoutInCell="1" allowOverlap="1" wp14:anchorId="66157584" wp14:editId="604A239D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050B" w:rsidRPr="0077050B">
      <w:rPr>
        <w:rFonts w:ascii="Arial" w:hAnsi="Arial" w:cs="Arial"/>
        <w:sz w:val="16"/>
        <w:szCs w:val="18"/>
      </w:rPr>
      <w:t xml:space="preserve"> </w:t>
    </w:r>
    <w:r w:rsidR="0077050B">
      <w:rPr>
        <w:rFonts w:ascii="Arial" w:hAnsi="Arial" w:cs="Arial"/>
        <w:sz w:val="16"/>
        <w:szCs w:val="18"/>
      </w:rPr>
      <w:t>C</w:t>
    </w:r>
    <w:r w:rsidR="0077050B" w:rsidRPr="00745B78">
      <w:rPr>
        <w:rFonts w:ascii="Arial" w:hAnsi="Arial" w:cs="Arial"/>
        <w:sz w:val="16"/>
        <w:szCs w:val="18"/>
      </w:rPr>
      <w:t xml:space="preserve">OMMISSION ON REAL ESTATE APPRAISERS, APPRAISAL </w:t>
    </w:r>
  </w:p>
  <w:p w14:paraId="74642325" w14:textId="77777777" w:rsidR="0077050B" w:rsidRPr="00E07D06" w:rsidRDefault="0077050B" w:rsidP="0077050B">
    <w:pPr>
      <w:pStyle w:val="NormalWeb"/>
      <w:shd w:val="clear" w:color="auto" w:fill="FFFFFF"/>
      <w:spacing w:before="0" w:beforeAutospacing="0" w:after="0" w:afterAutospacing="0"/>
      <w:jc w:val="right"/>
      <w:rPr>
        <w:rFonts w:ascii="Helvetica" w:hAnsi="Helvetica" w:cs="Helvetica"/>
        <w:color w:val="222222"/>
        <w:sz w:val="18"/>
        <w:szCs w:val="18"/>
      </w:rPr>
    </w:pPr>
    <w:r w:rsidRPr="00745B78">
      <w:rPr>
        <w:rFonts w:ascii="Arial" w:hAnsi="Arial" w:cs="Arial"/>
        <w:sz w:val="16"/>
        <w:szCs w:val="18"/>
      </w:rPr>
      <w:t>MANAGEMENT COMPANIES, AND HOME INSPECTORS</w:t>
    </w:r>
    <w:r w:rsidRPr="00745B78">
      <w:rPr>
        <w:rFonts w:cstheme="minorHAnsi"/>
        <w:sz w:val="16"/>
        <w:szCs w:val="18"/>
      </w:rPr>
      <w:t xml:space="preserve">  </w:t>
    </w:r>
    <w:r w:rsidRPr="00745B78">
      <w:rPr>
        <w:sz w:val="18"/>
        <w:szCs w:val="18"/>
      </w:rPr>
      <w:br/>
    </w:r>
    <w:r w:rsidRPr="00E07D06">
      <w:rPr>
        <w:rFonts w:ascii="Arial" w:hAnsi="Arial" w:cs="Arial"/>
        <w:color w:val="222222"/>
        <w:sz w:val="18"/>
        <w:szCs w:val="18"/>
      </w:rPr>
      <w:t xml:space="preserve">1100 N. Eutaw Street, </w:t>
    </w:r>
    <w:r>
      <w:rPr>
        <w:rFonts w:ascii="Arial" w:hAnsi="Arial" w:cs="Arial"/>
        <w:color w:val="222222"/>
        <w:sz w:val="18"/>
        <w:szCs w:val="18"/>
      </w:rPr>
      <w:t>Room #121</w:t>
    </w:r>
  </w:p>
  <w:p w14:paraId="40A54065" w14:textId="77777777" w:rsidR="0077050B" w:rsidRPr="00E07D06" w:rsidRDefault="0077050B" w:rsidP="0077050B">
    <w:pPr>
      <w:pStyle w:val="NormalWeb"/>
      <w:shd w:val="clear" w:color="auto" w:fill="FFFFFF"/>
      <w:spacing w:before="0" w:beforeAutospacing="0" w:after="0" w:afterAutospacing="0"/>
      <w:jc w:val="right"/>
      <w:rPr>
        <w:rFonts w:ascii="Helvetica" w:hAnsi="Helvetica" w:cs="Helvetica"/>
        <w:color w:val="222222"/>
        <w:sz w:val="18"/>
        <w:szCs w:val="18"/>
      </w:rPr>
    </w:pPr>
    <w:r w:rsidRPr="00E07D06">
      <w:rPr>
        <w:rFonts w:ascii="Arial" w:hAnsi="Arial" w:cs="Arial"/>
        <w:color w:val="222222"/>
        <w:sz w:val="18"/>
        <w:szCs w:val="18"/>
      </w:rPr>
      <w:t>Baltimore, MD 21201</w:t>
    </w:r>
  </w:p>
  <w:p w14:paraId="1EA44992" w14:textId="77777777" w:rsidR="00BA57E4" w:rsidRPr="004E25B4" w:rsidRDefault="0062078A" w:rsidP="0077050B">
    <w:pPr>
      <w:pStyle w:val="Header"/>
      <w:tabs>
        <w:tab w:val="clear" w:pos="4680"/>
      </w:tabs>
      <w:jc w:val="right"/>
    </w:pPr>
    <w:r w:rsidRPr="00BF5348"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7453600" wp14:editId="55354A0F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5EF4DEA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D31860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40EA1F0F" wp14:editId="70B65F82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2216A"/>
    <w:multiLevelType w:val="hybridMultilevel"/>
    <w:tmpl w:val="C56A2F3A"/>
    <w:lvl w:ilvl="0" w:tplc="AE9AB80A">
      <w:numFmt w:val="bullet"/>
      <w:lvlText w:val="-"/>
      <w:lvlJc w:val="left"/>
      <w:pPr>
        <w:ind w:left="207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" w15:restartNumberingAfterBreak="0">
    <w:nsid w:val="0F7E0DD9"/>
    <w:multiLevelType w:val="hybridMultilevel"/>
    <w:tmpl w:val="1FD2407E"/>
    <w:lvl w:ilvl="0" w:tplc="481A5D28">
      <w:start w:val="3"/>
      <w:numFmt w:val="bullet"/>
      <w:lvlText w:val="-"/>
      <w:lvlJc w:val="left"/>
      <w:pPr>
        <w:ind w:left="207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2" w15:restartNumberingAfterBreak="0">
    <w:nsid w:val="30D068C1"/>
    <w:multiLevelType w:val="hybridMultilevel"/>
    <w:tmpl w:val="16644A94"/>
    <w:lvl w:ilvl="0" w:tplc="536EF4E8">
      <w:start w:val="3"/>
      <w:numFmt w:val="bullet"/>
      <w:lvlText w:val="-"/>
      <w:lvlJc w:val="left"/>
      <w:pPr>
        <w:ind w:left="207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3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6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E81C23"/>
    <w:multiLevelType w:val="hybridMultilevel"/>
    <w:tmpl w:val="44E47252"/>
    <w:lvl w:ilvl="0" w:tplc="0409000F">
      <w:start w:val="1"/>
      <w:numFmt w:val="decimal"/>
      <w:lvlText w:val="%1."/>
      <w:lvlJc w:val="left"/>
      <w:pPr>
        <w:ind w:left="1710" w:hanging="360"/>
      </w:p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>
      <w:start w:val="1"/>
      <w:numFmt w:val="lowerRoman"/>
      <w:lvlText w:val="%3."/>
      <w:lvlJc w:val="right"/>
      <w:pPr>
        <w:ind w:left="3150" w:hanging="180"/>
      </w:pPr>
    </w:lvl>
    <w:lvl w:ilvl="3" w:tplc="0409000F">
      <w:start w:val="1"/>
      <w:numFmt w:val="decimal"/>
      <w:lvlText w:val="%4."/>
      <w:lvlJc w:val="left"/>
      <w:pPr>
        <w:ind w:left="3870" w:hanging="360"/>
      </w:pPr>
    </w:lvl>
    <w:lvl w:ilvl="4" w:tplc="04090019">
      <w:start w:val="1"/>
      <w:numFmt w:val="lowerLetter"/>
      <w:lvlText w:val="%5."/>
      <w:lvlJc w:val="left"/>
      <w:pPr>
        <w:ind w:left="4590" w:hanging="360"/>
      </w:pPr>
    </w:lvl>
    <w:lvl w:ilvl="5" w:tplc="0409001B">
      <w:start w:val="1"/>
      <w:numFmt w:val="lowerRoman"/>
      <w:lvlText w:val="%6."/>
      <w:lvlJc w:val="right"/>
      <w:pPr>
        <w:ind w:left="5310" w:hanging="180"/>
      </w:pPr>
    </w:lvl>
    <w:lvl w:ilvl="6" w:tplc="0409000F">
      <w:start w:val="1"/>
      <w:numFmt w:val="decimal"/>
      <w:lvlText w:val="%7."/>
      <w:lvlJc w:val="left"/>
      <w:pPr>
        <w:ind w:left="6030" w:hanging="360"/>
      </w:pPr>
    </w:lvl>
    <w:lvl w:ilvl="7" w:tplc="04090019">
      <w:start w:val="1"/>
      <w:numFmt w:val="lowerLetter"/>
      <w:lvlText w:val="%8."/>
      <w:lvlJc w:val="left"/>
      <w:pPr>
        <w:ind w:left="6750" w:hanging="360"/>
      </w:pPr>
    </w:lvl>
    <w:lvl w:ilvl="8" w:tplc="0409001B">
      <w:start w:val="1"/>
      <w:numFmt w:val="lowerRoman"/>
      <w:lvlText w:val="%9."/>
      <w:lvlJc w:val="right"/>
      <w:pPr>
        <w:ind w:left="7470" w:hanging="180"/>
      </w:pPr>
    </w:lvl>
  </w:abstractNum>
  <w:abstractNum w:abstractNumId="11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B595928"/>
    <w:multiLevelType w:val="hybridMultilevel"/>
    <w:tmpl w:val="1846B2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1"/>
  </w:num>
  <w:num w:numId="3">
    <w:abstractNumId w:val="3"/>
  </w:num>
  <w:num w:numId="4">
    <w:abstractNumId w:val="6"/>
  </w:num>
  <w:num w:numId="5">
    <w:abstractNumId w:val="5"/>
  </w:num>
  <w:num w:numId="6">
    <w:abstractNumId w:val="8"/>
  </w:num>
  <w:num w:numId="7">
    <w:abstractNumId w:val="16"/>
  </w:num>
  <w:num w:numId="8">
    <w:abstractNumId w:val="15"/>
  </w:num>
  <w:num w:numId="9">
    <w:abstractNumId w:val="12"/>
  </w:num>
  <w:num w:numId="10">
    <w:abstractNumId w:val="7"/>
  </w:num>
  <w:num w:numId="11">
    <w:abstractNumId w:val="4"/>
  </w:num>
  <w:num w:numId="12">
    <w:abstractNumId w:val="9"/>
  </w:num>
  <w:num w:numId="13">
    <w:abstractNumId w:val="13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1198D"/>
    <w:rsid w:val="00012EAA"/>
    <w:rsid w:val="000D082E"/>
    <w:rsid w:val="000E2E07"/>
    <w:rsid w:val="0013242B"/>
    <w:rsid w:val="00143D95"/>
    <w:rsid w:val="001A06A6"/>
    <w:rsid w:val="00224E89"/>
    <w:rsid w:val="002364DC"/>
    <w:rsid w:val="00290D67"/>
    <w:rsid w:val="00296178"/>
    <w:rsid w:val="002B2FB4"/>
    <w:rsid w:val="00316CB0"/>
    <w:rsid w:val="003330E2"/>
    <w:rsid w:val="00337589"/>
    <w:rsid w:val="003628D8"/>
    <w:rsid w:val="00387F21"/>
    <w:rsid w:val="003B4F34"/>
    <w:rsid w:val="003D38BB"/>
    <w:rsid w:val="003D626C"/>
    <w:rsid w:val="003E24AD"/>
    <w:rsid w:val="003F1215"/>
    <w:rsid w:val="00403C56"/>
    <w:rsid w:val="0042367A"/>
    <w:rsid w:val="004500E6"/>
    <w:rsid w:val="00472E27"/>
    <w:rsid w:val="004823AE"/>
    <w:rsid w:val="004E25B4"/>
    <w:rsid w:val="00594869"/>
    <w:rsid w:val="005D107B"/>
    <w:rsid w:val="005D432D"/>
    <w:rsid w:val="005F3954"/>
    <w:rsid w:val="0062078A"/>
    <w:rsid w:val="0063472C"/>
    <w:rsid w:val="006659E6"/>
    <w:rsid w:val="006B3F67"/>
    <w:rsid w:val="00701D14"/>
    <w:rsid w:val="00714593"/>
    <w:rsid w:val="0073215E"/>
    <w:rsid w:val="0077050B"/>
    <w:rsid w:val="007C64BD"/>
    <w:rsid w:val="007C7FE3"/>
    <w:rsid w:val="00807E6F"/>
    <w:rsid w:val="00892B37"/>
    <w:rsid w:val="008B5A73"/>
    <w:rsid w:val="008C0686"/>
    <w:rsid w:val="008D4C74"/>
    <w:rsid w:val="008E475C"/>
    <w:rsid w:val="008F6649"/>
    <w:rsid w:val="0093782F"/>
    <w:rsid w:val="009424B1"/>
    <w:rsid w:val="009A3727"/>
    <w:rsid w:val="009A3884"/>
    <w:rsid w:val="009F7239"/>
    <w:rsid w:val="00A00839"/>
    <w:rsid w:val="00A0357A"/>
    <w:rsid w:val="00A1525A"/>
    <w:rsid w:val="00A20A18"/>
    <w:rsid w:val="00A748BD"/>
    <w:rsid w:val="00AA6C53"/>
    <w:rsid w:val="00AD5DEA"/>
    <w:rsid w:val="00AE35AE"/>
    <w:rsid w:val="00B349C8"/>
    <w:rsid w:val="00B370C7"/>
    <w:rsid w:val="00B937F9"/>
    <w:rsid w:val="00BA57E4"/>
    <w:rsid w:val="00BB6EEC"/>
    <w:rsid w:val="00BF5348"/>
    <w:rsid w:val="00BF67C9"/>
    <w:rsid w:val="00C64FA4"/>
    <w:rsid w:val="00C96463"/>
    <w:rsid w:val="00CB62FF"/>
    <w:rsid w:val="00CC718C"/>
    <w:rsid w:val="00CE49F7"/>
    <w:rsid w:val="00CE5356"/>
    <w:rsid w:val="00CF54A2"/>
    <w:rsid w:val="00D054A2"/>
    <w:rsid w:val="00D254AE"/>
    <w:rsid w:val="00D26F38"/>
    <w:rsid w:val="00D274C5"/>
    <w:rsid w:val="00D4311A"/>
    <w:rsid w:val="00D51F2D"/>
    <w:rsid w:val="00D56738"/>
    <w:rsid w:val="00D65682"/>
    <w:rsid w:val="00DE6FFA"/>
    <w:rsid w:val="00E01A09"/>
    <w:rsid w:val="00E546CC"/>
    <w:rsid w:val="00E8309A"/>
    <w:rsid w:val="00E91A70"/>
    <w:rsid w:val="00EA5334"/>
    <w:rsid w:val="00EB4217"/>
    <w:rsid w:val="00EF4B8F"/>
    <w:rsid w:val="00F02110"/>
    <w:rsid w:val="00F27B3A"/>
    <w:rsid w:val="00F74133"/>
    <w:rsid w:val="00F803D5"/>
    <w:rsid w:val="00FC6EDA"/>
    <w:rsid w:val="00FC789B"/>
    <w:rsid w:val="00FD02C6"/>
    <w:rsid w:val="00FF7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4A2F6E59"/>
  <w15:docId w15:val="{F07CE18D-6137-4B19-9457-3527D25F2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3727"/>
    <w:pPr>
      <w:tabs>
        <w:tab w:val="left" w:pos="360"/>
        <w:tab w:val="left" w:pos="720"/>
      </w:tabs>
      <w:spacing w:after="0" w:line="240" w:lineRule="auto"/>
      <w:jc w:val="both"/>
    </w:pPr>
    <w:rPr>
      <w:rFonts w:ascii="Tms Rmn" w:eastAsia="Times New Roman" w:hAnsi="Tms Rm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rFonts w:ascii="Times New Roman" w:hAnsi="Times New Roman"/>
      <w:sz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paragraph" w:styleId="NormalWeb">
    <w:name w:val="Normal (Web)"/>
    <w:basedOn w:val="Normal"/>
    <w:uiPriority w:val="99"/>
    <w:semiHidden/>
    <w:unhideWhenUsed/>
    <w:rsid w:val="0077050B"/>
    <w:pPr>
      <w:tabs>
        <w:tab w:val="clear" w:pos="360"/>
        <w:tab w:val="clear" w:pos="720"/>
      </w:tabs>
      <w:spacing w:before="100" w:beforeAutospacing="1" w:after="100" w:afterAutospacing="1"/>
      <w:jc w:val="left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tel:+1-260-305-0017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Windows User</cp:lastModifiedBy>
  <cp:revision>2</cp:revision>
  <cp:lastPrinted>2023-02-08T16:49:00Z</cp:lastPrinted>
  <dcterms:created xsi:type="dcterms:W3CDTF">2024-06-05T14:30:00Z</dcterms:created>
  <dcterms:modified xsi:type="dcterms:W3CDTF">2024-06-05T14:30:00Z</dcterms:modified>
</cp:coreProperties>
</file>